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4A7B29" w:themeColor="accent2" w:themeShade="BF"/>
  <w:body>
    <w:p w14:paraId="5A453AAF" w14:textId="7BA42DF2" w:rsidR="000D6560" w:rsidRDefault="000D6560"/>
    <w:p w14:paraId="6483A369" w14:textId="0A89781D" w:rsidR="004F2056" w:rsidRDefault="004F2056"/>
    <w:p w14:paraId="56D1A163" w14:textId="43293D4A" w:rsidR="004F2056" w:rsidRDefault="004F2056"/>
    <w:p w14:paraId="2021100F" w14:textId="1D122DB8" w:rsidR="004F2056" w:rsidRDefault="004F2056">
      <w:pPr>
        <w:rPr>
          <w:rFonts w:ascii="George Rounded" w:hAnsi="George Rounded"/>
          <w:b/>
          <w:bCs/>
          <w:sz w:val="32"/>
          <w:szCs w:val="32"/>
        </w:rPr>
      </w:pPr>
      <w:r>
        <w:rPr>
          <w:rFonts w:ascii="George Rounded" w:hAnsi="George Rounded"/>
          <w:b/>
          <w:bCs/>
          <w:sz w:val="32"/>
          <w:szCs w:val="32"/>
        </w:rPr>
        <w:t>Kompressor Kühlbox 55L</w:t>
      </w:r>
    </w:p>
    <w:p w14:paraId="5D70B5A6" w14:textId="35575323" w:rsidR="004F2056" w:rsidRPr="004F2056" w:rsidRDefault="004F2056">
      <w:pPr>
        <w:rPr>
          <w:rFonts w:ascii="George Rounded" w:hAnsi="George Rounded"/>
          <w:b/>
          <w:bCs/>
        </w:rPr>
      </w:pPr>
      <w:r w:rsidRPr="004F2056">
        <w:rPr>
          <w:rFonts w:ascii="George Rounded" w:hAnsi="George Rounded"/>
          <w:b/>
          <w:bCs/>
        </w:rPr>
        <w:t xml:space="preserve">35 L Kompressor Kühlbox Edelstahl, Autokühlschrank 12/24 V DC &amp; 220 V AC, Mini Kühlschrank Tragbar −20 °C bis 20 °C, </w:t>
      </w:r>
    </w:p>
    <w:p w14:paraId="3B862483" w14:textId="55CEBF47" w:rsidR="004F2056" w:rsidRDefault="004F2056">
      <w:pPr>
        <w:rPr>
          <w:rFonts w:ascii="George Rounded" w:hAnsi="George Rounded"/>
          <w:b/>
          <w:bCs/>
          <w:sz w:val="32"/>
          <w:szCs w:val="32"/>
        </w:rPr>
      </w:pPr>
      <w:r>
        <w:rPr>
          <w:rFonts w:ascii="George Rounded" w:hAnsi="George Rounded"/>
          <w:b/>
          <w:bCs/>
          <w:noProof/>
          <w:sz w:val="32"/>
          <w:szCs w:val="32"/>
        </w:rPr>
        <w:drawing>
          <wp:inline distT="0" distB="0" distL="0" distR="0" wp14:anchorId="60B6FF04" wp14:editId="7C4DF577">
            <wp:extent cx="2190750" cy="219075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8CFA1B" w14:textId="28269E25" w:rsidR="004F2056" w:rsidRDefault="004F2056">
      <w:pPr>
        <w:rPr>
          <w:rFonts w:ascii="George Rounded" w:hAnsi="George Rounded"/>
          <w:b/>
          <w:bCs/>
          <w:sz w:val="32"/>
          <w:szCs w:val="32"/>
        </w:rPr>
      </w:pPr>
    </w:p>
    <w:p w14:paraId="6C8DA956" w14:textId="5F3683B9" w:rsidR="004F2056" w:rsidRDefault="004F2056">
      <w:pPr>
        <w:rPr>
          <w:rFonts w:ascii="George Rounded" w:hAnsi="George Rounded"/>
          <w:b/>
          <w:bCs/>
          <w:sz w:val="32"/>
          <w:szCs w:val="32"/>
        </w:rPr>
      </w:pPr>
      <w:r>
        <w:rPr>
          <w:rFonts w:ascii="George Rounded" w:hAnsi="George Rounded"/>
          <w:b/>
          <w:bCs/>
          <w:sz w:val="32"/>
          <w:szCs w:val="32"/>
        </w:rPr>
        <w:t xml:space="preserve">Kompressor Kühlbox 35L </w:t>
      </w:r>
    </w:p>
    <w:p w14:paraId="707E6670" w14:textId="721D42D9" w:rsidR="00912CC6" w:rsidRPr="004F2056" w:rsidRDefault="00912CC6" w:rsidP="00912CC6">
      <w:pPr>
        <w:rPr>
          <w:rFonts w:ascii="George Rounded" w:hAnsi="George Rounded"/>
          <w:b/>
          <w:bCs/>
        </w:rPr>
      </w:pPr>
      <w:r w:rsidRPr="004F2056">
        <w:rPr>
          <w:rFonts w:ascii="George Rounded" w:hAnsi="George Rounded"/>
          <w:b/>
          <w:bCs/>
        </w:rPr>
        <w:t xml:space="preserve">35 L Kompressor Kühlbox Edelstahl, Autokühlschrank 12/24 V DC &amp; 220 V AC, Mini Kühlschrank Tragbar −20 °C bis 20 °C, </w:t>
      </w:r>
    </w:p>
    <w:p w14:paraId="496834E9" w14:textId="29D96CF8" w:rsidR="00912CC6" w:rsidRPr="004F2056" w:rsidRDefault="00912CC6">
      <w:pPr>
        <w:rPr>
          <w:rFonts w:ascii="George Rounded" w:hAnsi="George Rounded"/>
          <w:b/>
          <w:bCs/>
          <w:sz w:val="32"/>
          <w:szCs w:val="32"/>
        </w:rPr>
      </w:pPr>
      <w:r>
        <w:rPr>
          <w:rFonts w:ascii="George Rounded" w:hAnsi="George Rounded"/>
          <w:b/>
          <w:bCs/>
          <w:noProof/>
          <w:sz w:val="32"/>
          <w:szCs w:val="32"/>
        </w:rPr>
        <w:drawing>
          <wp:inline distT="0" distB="0" distL="0" distR="0" wp14:anchorId="60AEE9A3" wp14:editId="7185CEB1">
            <wp:extent cx="2200275" cy="2200275"/>
            <wp:effectExtent l="0" t="0" r="9525" b="952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12CC6" w:rsidRPr="004F205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E030" w14:textId="77777777" w:rsidR="00CB75E9" w:rsidRDefault="00CB75E9" w:rsidP="004F2056">
      <w:pPr>
        <w:spacing w:after="0" w:line="240" w:lineRule="auto"/>
      </w:pPr>
      <w:r>
        <w:separator/>
      </w:r>
    </w:p>
  </w:endnote>
  <w:endnote w:type="continuationSeparator" w:id="0">
    <w:p w14:paraId="3B5BA564" w14:textId="77777777" w:rsidR="00CB75E9" w:rsidRDefault="00CB75E9" w:rsidP="004F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e Rounded">
    <w:panose1 w:val="00000000000000000000"/>
    <w:charset w:val="00"/>
    <w:family w:val="modern"/>
    <w:notTrueType/>
    <w:pitch w:val="variable"/>
    <w:sig w:usb0="8000002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1747C" w14:textId="77777777" w:rsidR="00CB75E9" w:rsidRDefault="00CB75E9" w:rsidP="004F2056">
      <w:pPr>
        <w:spacing w:after="0" w:line="240" w:lineRule="auto"/>
      </w:pPr>
      <w:r>
        <w:separator/>
      </w:r>
    </w:p>
  </w:footnote>
  <w:footnote w:type="continuationSeparator" w:id="0">
    <w:p w14:paraId="07A8EB85" w14:textId="77777777" w:rsidR="00CB75E9" w:rsidRDefault="00CB75E9" w:rsidP="004F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8BAF" w14:textId="57D8CC5D" w:rsidR="004F2056" w:rsidRDefault="004F2056">
    <w:pPr>
      <w:pStyle w:val="Kopfzeile"/>
    </w:pPr>
    <w:r>
      <w:rPr>
        <w:noProof/>
      </w:rPr>
      <w:drawing>
        <wp:inline distT="0" distB="0" distL="0" distR="0" wp14:anchorId="1D66C915" wp14:editId="5D27A706">
          <wp:extent cx="5762625" cy="847725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F144AD" w14:textId="77777777" w:rsidR="004F2056" w:rsidRDefault="004F2056" w:rsidP="004F2056">
    <w:pPr>
      <w:pStyle w:val="Kopfzeile"/>
      <w:jc w:val="center"/>
    </w:pPr>
  </w:p>
  <w:p w14:paraId="3324EDB8" w14:textId="44E11BB8" w:rsidR="004F2056" w:rsidRPr="004F2056" w:rsidRDefault="004F2056" w:rsidP="004F2056">
    <w:pPr>
      <w:pStyle w:val="Kopfzeile"/>
      <w:jc w:val="center"/>
      <w:rPr>
        <w:rFonts w:ascii="George Rounded" w:hAnsi="George Rounded"/>
        <w:b/>
        <w:bCs/>
        <w:sz w:val="40"/>
        <w:szCs w:val="40"/>
      </w:rPr>
    </w:pPr>
    <w:r w:rsidRPr="004F2056">
      <w:rPr>
        <w:rFonts w:ascii="George Rounded" w:hAnsi="George Rounded"/>
        <w:b/>
        <w:bCs/>
        <w:sz w:val="40"/>
        <w:szCs w:val="40"/>
      </w:rPr>
      <w:t>DIE KÜHLBOX</w:t>
    </w:r>
  </w:p>
  <w:p w14:paraId="0CE51785" w14:textId="77777777" w:rsidR="004F2056" w:rsidRDefault="004F205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56"/>
    <w:rsid w:val="000D6560"/>
    <w:rsid w:val="004F2056"/>
    <w:rsid w:val="00912CC6"/>
    <w:rsid w:val="00C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3F29"/>
  <w15:chartTrackingRefBased/>
  <w15:docId w15:val="{6C4C2AA0-371D-4033-9DE0-85C567C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F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2056"/>
  </w:style>
  <w:style w:type="paragraph" w:styleId="Fuzeile">
    <w:name w:val="footer"/>
    <w:basedOn w:val="Standard"/>
    <w:link w:val="FuzeileZchn"/>
    <w:uiPriority w:val="99"/>
    <w:unhideWhenUsed/>
    <w:rsid w:val="004F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Grüngelb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Wallenborn</dc:creator>
  <cp:keywords/>
  <dc:description/>
  <cp:lastModifiedBy>Felix Wallenborn</cp:lastModifiedBy>
  <cp:revision>1</cp:revision>
  <dcterms:created xsi:type="dcterms:W3CDTF">2026-03-29T10:22:00Z</dcterms:created>
  <dcterms:modified xsi:type="dcterms:W3CDTF">2026-03-29T10:35:00Z</dcterms:modified>
</cp:coreProperties>
</file>